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7360BA" w14:textId="4838D375" w:rsidR="00234D62" w:rsidRDefault="00234D62" w:rsidP="00234D62">
      <w:pPr>
        <w:pStyle w:val="NormalWeb"/>
        <w:jc w:val="center"/>
      </w:pPr>
      <w:bookmarkStart w:id="0" w:name="_Hlk115961071"/>
      <w:bookmarkEnd w:id="0"/>
      <w:r>
        <w:rPr>
          <w:rFonts w:ascii="TimesNewRomanPSMT" w:hAnsi="TimesNewRomanPSMT"/>
          <w:sz w:val="36"/>
          <w:szCs w:val="36"/>
        </w:rPr>
        <w:t>3EJ4 Lab5</w:t>
      </w:r>
    </w:p>
    <w:p w14:paraId="3152A4E0" w14:textId="77777777" w:rsidR="00234D62" w:rsidRDefault="00234D62" w:rsidP="00234D62">
      <w:pPr>
        <w:pStyle w:val="NormalWeb"/>
        <w:jc w:val="center"/>
        <w:rPr>
          <w:rFonts w:ascii="TimesNewRomanPSMT" w:hAnsi="TimesNewRomanPSMT"/>
          <w:sz w:val="22"/>
          <w:szCs w:val="22"/>
        </w:rPr>
      </w:pPr>
      <w:r>
        <w:rPr>
          <w:rFonts w:ascii="TimesNewRomanPSMT" w:hAnsi="TimesNewRomanPSMT"/>
          <w:sz w:val="22"/>
          <w:szCs w:val="22"/>
        </w:rPr>
        <w:t xml:space="preserve">Name: Rui Qiu </w:t>
      </w:r>
    </w:p>
    <w:p w14:paraId="4A8BEF07" w14:textId="77777777" w:rsidR="00234D62" w:rsidRDefault="00234D62" w:rsidP="00234D62">
      <w:pPr>
        <w:pStyle w:val="NormalWeb"/>
        <w:jc w:val="center"/>
        <w:rPr>
          <w:rFonts w:ascii="TimesNewRomanPSMT" w:hAnsi="TimesNewRomanPSMT"/>
          <w:sz w:val="22"/>
          <w:szCs w:val="22"/>
        </w:rPr>
      </w:pPr>
      <w:r>
        <w:rPr>
          <w:rFonts w:ascii="TimesNewRomanPSMT" w:hAnsi="TimesNewRomanPSMT"/>
          <w:sz w:val="22"/>
          <w:szCs w:val="22"/>
        </w:rPr>
        <w:t>Student Id: 400318681</w:t>
      </w:r>
    </w:p>
    <w:p w14:paraId="755DCE95" w14:textId="77777777" w:rsidR="00234D62" w:rsidRPr="008F66E1" w:rsidRDefault="00234D62" w:rsidP="00234D62">
      <w:pPr>
        <w:pStyle w:val="NormalWeb"/>
        <w:rPr>
          <w:rFonts w:ascii="TimesNewRomanPSMT" w:eastAsiaTheme="minorEastAsia" w:hAnsi="TimesNewRomanPSMT" w:hint="eastAsia"/>
          <w:i/>
          <w:iCs/>
          <w:u w:val="single"/>
        </w:rPr>
      </w:pPr>
      <w:r w:rsidRPr="00FC0444">
        <w:rPr>
          <w:rFonts w:ascii="TimesNewRomanPSMT" w:hAnsi="TimesNewRomanPSMT"/>
          <w:i/>
          <w:iCs/>
          <w:u w:val="single"/>
        </w:rPr>
        <w:t>Part1:</w:t>
      </w:r>
    </w:p>
    <w:p w14:paraId="50660B14" w14:textId="7E19BB55" w:rsidR="006E5574" w:rsidRPr="00E75CA8" w:rsidRDefault="007A47BE">
      <w:pPr>
        <w:rPr>
          <w:rFonts w:ascii="Times New Roman" w:hAnsi="Times New Roman" w:cs="Times New Roman"/>
          <w:sz w:val="24"/>
          <w:szCs w:val="24"/>
        </w:rPr>
      </w:pPr>
      <w:r w:rsidRPr="007A47BE">
        <w:rPr>
          <w:noProof/>
        </w:rPr>
        <w:drawing>
          <wp:inline distT="0" distB="0" distL="0" distR="0" wp14:anchorId="4DC23443" wp14:editId="0C554382">
            <wp:extent cx="5274310" cy="762635"/>
            <wp:effectExtent l="0" t="0" r="2540"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7"/>
                    <a:stretch>
                      <a:fillRect/>
                    </a:stretch>
                  </pic:blipFill>
                  <pic:spPr>
                    <a:xfrm>
                      <a:off x="0" y="0"/>
                      <a:ext cx="5274310" cy="762635"/>
                    </a:xfrm>
                    <a:prstGeom prst="rect">
                      <a:avLst/>
                    </a:prstGeom>
                  </pic:spPr>
                </pic:pic>
              </a:graphicData>
            </a:graphic>
          </wp:inline>
        </w:drawing>
      </w:r>
    </w:p>
    <w:p w14:paraId="3C349707" w14:textId="28C6EE7A" w:rsidR="00E75CA8" w:rsidRPr="00E75CA8" w:rsidRDefault="00E75CA8">
      <w:pPr>
        <w:rPr>
          <w:rFonts w:ascii="Times New Roman" w:hAnsi="Times New Roman" w:cs="Times New Roman"/>
          <w:sz w:val="24"/>
          <w:szCs w:val="24"/>
        </w:rPr>
      </w:pPr>
      <w:r w:rsidRPr="00E75CA8">
        <w:rPr>
          <w:rFonts w:ascii="Times New Roman" w:hAnsi="Times New Roman" w:cs="Times New Roman" w:hint="eastAsia"/>
          <w:sz w:val="24"/>
          <w:szCs w:val="24"/>
        </w:rPr>
        <w:t>(</w:t>
      </w:r>
      <w:r w:rsidRPr="00E75CA8">
        <w:rPr>
          <w:rFonts w:ascii="Times New Roman" w:hAnsi="Times New Roman" w:cs="Times New Roman"/>
          <w:sz w:val="24"/>
          <w:szCs w:val="24"/>
        </w:rPr>
        <w:t xml:space="preserve">1): </w:t>
      </w:r>
    </w:p>
    <w:p w14:paraId="2B76EB0B" w14:textId="282FF185" w:rsidR="00DB4D6C" w:rsidRPr="00DB4D6C" w:rsidRDefault="00E75CA8" w:rsidP="00E75CA8">
      <w:pPr>
        <w:rPr>
          <w:rFonts w:ascii="Times New Roman" w:hAnsi="Times New Roman" w:cs="Times New Roman"/>
          <w:sz w:val="24"/>
          <w:szCs w:val="24"/>
        </w:rPr>
      </w:pPr>
      <w:r w:rsidRPr="00E75CA8">
        <w:rPr>
          <w:rFonts w:ascii="Times New Roman" w:hAnsi="Times New Roman" w:cs="Times New Roman"/>
          <w:noProof/>
          <w:sz w:val="24"/>
          <w:szCs w:val="24"/>
        </w:rPr>
        <w:drawing>
          <wp:inline distT="0" distB="0" distL="0" distR="0" wp14:anchorId="6173AE42" wp14:editId="5694CB76">
            <wp:extent cx="5274310" cy="3466465"/>
            <wp:effectExtent l="0" t="0" r="2540" b="635"/>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466465"/>
                    </a:xfrm>
                    <a:prstGeom prst="rect">
                      <a:avLst/>
                    </a:prstGeom>
                    <a:noFill/>
                    <a:ln>
                      <a:noFill/>
                    </a:ln>
                  </pic:spPr>
                </pic:pic>
              </a:graphicData>
            </a:graphic>
          </wp:inline>
        </w:drawing>
      </w:r>
    </w:p>
    <w:p w14:paraId="76BEB7DA" w14:textId="074EF762" w:rsidR="00DB4D6C" w:rsidRPr="00DB4D6C" w:rsidRDefault="00DB4D6C">
      <w:pPr>
        <w:rPr>
          <w:rFonts w:ascii="Times New Roman" w:hAnsi="Times New Roman" w:cs="Times New Roman"/>
          <w:sz w:val="24"/>
          <w:szCs w:val="24"/>
        </w:rPr>
      </w:pPr>
    </w:p>
    <w:p w14:paraId="4C76C001" w14:textId="276F90FB" w:rsidR="00DB4D6C" w:rsidRPr="00DB4D6C" w:rsidRDefault="00E75CA8">
      <w:pPr>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2):</w:t>
      </w:r>
    </w:p>
    <w:p w14:paraId="549EBBF9" w14:textId="712114E7" w:rsidR="00DB4D6C" w:rsidRPr="00DB4D6C" w:rsidRDefault="00AF2BA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D633CB" wp14:editId="37C2666E">
            <wp:extent cx="5279360" cy="33016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3946" cy="3310805"/>
                    </a:xfrm>
                    <a:prstGeom prst="rect">
                      <a:avLst/>
                    </a:prstGeom>
                    <a:noFill/>
                  </pic:spPr>
                </pic:pic>
              </a:graphicData>
            </a:graphic>
          </wp:inline>
        </w:drawing>
      </w:r>
    </w:p>
    <w:p w14:paraId="233DBAAA" w14:textId="156363BC" w:rsidR="00AF2BA5" w:rsidRDefault="00964211">
      <w:pPr>
        <w:rPr>
          <w:rFonts w:ascii="Times New Roman" w:hAnsi="Times New Roman" w:cs="Times New Roman"/>
          <w:sz w:val="24"/>
          <w:szCs w:val="24"/>
        </w:rPr>
      </w:pPr>
      <w:r>
        <w:rPr>
          <w:rFonts w:ascii="Times New Roman" w:hAnsi="Times New Roman" w:cs="Times New Roman"/>
          <w:sz w:val="24"/>
          <w:szCs w:val="24"/>
        </w:rPr>
        <w:t>Both the simulated and the experimental transfer function graphs are very close to each other though they have different Vin input ac signal amplitudes, the simulation one has 1V and the experimental one has 100mV. The input ratio is 10:1 which is exactly the same ratio of the output Vout amplitude. Though the input value will change the output values, but based on the graph and the formula derived from (1), the gain of the active low pass filter will always be Vout/Vin which in this case, stays constant if there no components being switched.</w:t>
      </w:r>
    </w:p>
    <w:p w14:paraId="264B93E5" w14:textId="77777777" w:rsidR="00AF2BA5" w:rsidRPr="00DB4D6C" w:rsidRDefault="00AF2BA5">
      <w:pPr>
        <w:rPr>
          <w:rFonts w:ascii="Times New Roman" w:hAnsi="Times New Roman" w:cs="Times New Roman"/>
          <w:sz w:val="24"/>
          <w:szCs w:val="24"/>
        </w:rPr>
      </w:pPr>
    </w:p>
    <w:p w14:paraId="21C5C77E" w14:textId="25096B8F" w:rsidR="007A47BE" w:rsidRPr="00DB4D6C" w:rsidRDefault="007A47BE">
      <w:pPr>
        <w:rPr>
          <w:rFonts w:ascii="Times New Roman" w:hAnsi="Times New Roman" w:cs="Times New Roman"/>
          <w:sz w:val="24"/>
          <w:szCs w:val="24"/>
        </w:rPr>
      </w:pPr>
      <w:r w:rsidRPr="00DB4D6C">
        <w:rPr>
          <w:rFonts w:ascii="Times New Roman" w:hAnsi="Times New Roman" w:cs="Times New Roman"/>
          <w:noProof/>
          <w:sz w:val="24"/>
          <w:szCs w:val="24"/>
        </w:rPr>
        <w:drawing>
          <wp:inline distT="0" distB="0" distL="0" distR="0" wp14:anchorId="377F466A" wp14:editId="6879D5BC">
            <wp:extent cx="5274310" cy="5651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65150"/>
                    </a:xfrm>
                    <a:prstGeom prst="rect">
                      <a:avLst/>
                    </a:prstGeom>
                  </pic:spPr>
                </pic:pic>
              </a:graphicData>
            </a:graphic>
          </wp:inline>
        </w:drawing>
      </w:r>
    </w:p>
    <w:p w14:paraId="757013C1" w14:textId="6AD0F782" w:rsidR="007A47BE" w:rsidRDefault="009308B4">
      <w:pPr>
        <w:rPr>
          <w:rFonts w:ascii="Times New Roman" w:hAnsi="Times New Roman" w:cs="Times New Roman"/>
          <w:sz w:val="24"/>
          <w:szCs w:val="24"/>
        </w:rPr>
      </w:pPr>
      <w:r>
        <w:rPr>
          <w:noProof/>
        </w:rPr>
        <w:lastRenderedPageBreak/>
        <w:drawing>
          <wp:inline distT="0" distB="0" distL="0" distR="0" wp14:anchorId="0DE27088" wp14:editId="6DB4330E">
            <wp:extent cx="5274310" cy="4889500"/>
            <wp:effectExtent l="0" t="0" r="2540" b="635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3947"/>
                    <a:stretch/>
                  </pic:blipFill>
                  <pic:spPr bwMode="auto">
                    <a:xfrm>
                      <a:off x="0" y="0"/>
                      <a:ext cx="5274310" cy="4889500"/>
                    </a:xfrm>
                    <a:prstGeom prst="rect">
                      <a:avLst/>
                    </a:prstGeom>
                    <a:noFill/>
                    <a:ln>
                      <a:noFill/>
                    </a:ln>
                    <a:extLst>
                      <a:ext uri="{53640926-AAD7-44D8-BBD7-CCE9431645EC}">
                        <a14:shadowObscured xmlns:a14="http://schemas.microsoft.com/office/drawing/2010/main"/>
                      </a:ext>
                    </a:extLst>
                  </pic:spPr>
                </pic:pic>
              </a:graphicData>
            </a:graphic>
          </wp:inline>
        </w:drawing>
      </w:r>
    </w:p>
    <w:p w14:paraId="04B4F968" w14:textId="00ECAF1C" w:rsidR="00560038" w:rsidRDefault="009308B4">
      <w:pPr>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calculated gain matches the simulated gain </w:t>
      </w:r>
      <w:r w:rsidRPr="009308B4">
        <w:rPr>
          <w:rFonts w:ascii="Times New Roman" w:hAnsi="Times New Roman" w:cs="Times New Roman"/>
          <w:noProof/>
          <w:sz w:val="24"/>
          <w:szCs w:val="24"/>
        </w:rPr>
        <w:drawing>
          <wp:inline distT="0" distB="0" distL="0" distR="0" wp14:anchorId="5C345337" wp14:editId="5E693993">
            <wp:extent cx="2248214" cy="51442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2"/>
                    <a:stretch>
                      <a:fillRect/>
                    </a:stretch>
                  </pic:blipFill>
                  <pic:spPr>
                    <a:xfrm>
                      <a:off x="0" y="0"/>
                      <a:ext cx="2248214" cy="514422"/>
                    </a:xfrm>
                    <a:prstGeom prst="rect">
                      <a:avLst/>
                    </a:prstGeom>
                  </pic:spPr>
                </pic:pic>
              </a:graphicData>
            </a:graphic>
          </wp:inline>
        </w:drawing>
      </w:r>
      <w:r>
        <w:rPr>
          <w:rFonts w:ascii="Times New Roman" w:hAnsi="Times New Roman" w:cs="Times New Roman"/>
          <w:sz w:val="24"/>
          <w:szCs w:val="24"/>
        </w:rPr>
        <w:t xml:space="preserve"> which is 6.02dB as shown and very close to the measured gain </w:t>
      </w:r>
      <w:r w:rsidRPr="009308B4">
        <w:rPr>
          <w:rFonts w:ascii="Times New Roman" w:hAnsi="Times New Roman" w:cs="Times New Roman"/>
          <w:noProof/>
          <w:sz w:val="24"/>
          <w:szCs w:val="24"/>
        </w:rPr>
        <w:drawing>
          <wp:inline distT="0" distB="0" distL="0" distR="0" wp14:anchorId="3F65A87D" wp14:editId="2D16936B">
            <wp:extent cx="1714500" cy="481956"/>
            <wp:effectExtent l="0" t="0" r="0" b="0"/>
            <wp:docPr id="14" name="Picture 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low confidence"/>
                    <pic:cNvPicPr/>
                  </pic:nvPicPr>
                  <pic:blipFill>
                    <a:blip r:embed="rId13"/>
                    <a:stretch>
                      <a:fillRect/>
                    </a:stretch>
                  </pic:blipFill>
                  <pic:spPr>
                    <a:xfrm>
                      <a:off x="0" y="0"/>
                      <a:ext cx="1722992" cy="484343"/>
                    </a:xfrm>
                    <a:prstGeom prst="rect">
                      <a:avLst/>
                    </a:prstGeom>
                  </pic:spPr>
                </pic:pic>
              </a:graphicData>
            </a:graphic>
          </wp:inline>
        </w:drawing>
      </w:r>
      <w:r>
        <w:rPr>
          <w:rFonts w:ascii="Times New Roman" w:hAnsi="Times New Roman" w:cs="Times New Roman"/>
          <w:sz w:val="24"/>
          <w:szCs w:val="24"/>
        </w:rPr>
        <w:t xml:space="preserve">. </w:t>
      </w:r>
    </w:p>
    <w:p w14:paraId="3D437E86" w14:textId="77777777" w:rsidR="00560038" w:rsidRPr="00DB4D6C" w:rsidRDefault="00560038">
      <w:pPr>
        <w:rPr>
          <w:rFonts w:ascii="Times New Roman" w:hAnsi="Times New Roman" w:cs="Times New Roman"/>
          <w:sz w:val="24"/>
          <w:szCs w:val="24"/>
        </w:rPr>
      </w:pPr>
    </w:p>
    <w:p w14:paraId="505F133F" w14:textId="02DECC91" w:rsidR="007A47BE" w:rsidRPr="00DB4D6C" w:rsidRDefault="007A47BE">
      <w:pPr>
        <w:rPr>
          <w:rFonts w:ascii="Times New Roman" w:hAnsi="Times New Roman" w:cs="Times New Roman"/>
          <w:sz w:val="24"/>
          <w:szCs w:val="24"/>
        </w:rPr>
      </w:pPr>
      <w:r w:rsidRPr="00DB4D6C">
        <w:rPr>
          <w:rFonts w:ascii="Times New Roman" w:hAnsi="Times New Roman" w:cs="Times New Roman"/>
          <w:noProof/>
          <w:sz w:val="24"/>
          <w:szCs w:val="24"/>
        </w:rPr>
        <w:drawing>
          <wp:inline distT="0" distB="0" distL="0" distR="0" wp14:anchorId="2BF73374" wp14:editId="1CA646E0">
            <wp:extent cx="5274310" cy="902970"/>
            <wp:effectExtent l="0" t="0" r="254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4"/>
                    <a:stretch>
                      <a:fillRect/>
                    </a:stretch>
                  </pic:blipFill>
                  <pic:spPr>
                    <a:xfrm>
                      <a:off x="0" y="0"/>
                      <a:ext cx="5274310" cy="902970"/>
                    </a:xfrm>
                    <a:prstGeom prst="rect">
                      <a:avLst/>
                    </a:prstGeom>
                  </pic:spPr>
                </pic:pic>
              </a:graphicData>
            </a:graphic>
          </wp:inline>
        </w:drawing>
      </w:r>
    </w:p>
    <w:p w14:paraId="3B298FE3" w14:textId="369BE963" w:rsidR="007A47BE" w:rsidRDefault="009451C2">
      <w:pPr>
        <w:rPr>
          <w:rFonts w:ascii="Times New Roman" w:hAnsi="Times New Roman" w:cs="Times New Roman"/>
          <w:sz w:val="24"/>
          <w:szCs w:val="24"/>
        </w:rPr>
      </w:pPr>
      <w:r>
        <w:rPr>
          <w:rFonts w:ascii="Times New Roman" w:hAnsi="Times New Roman" w:cs="Times New Roman" w:hint="eastAsia"/>
          <w:sz w:val="24"/>
          <w:szCs w:val="24"/>
        </w:rPr>
        <w:t>(</w:t>
      </w:r>
      <w:r w:rsidR="004B2BE3">
        <w:rPr>
          <w:rFonts w:ascii="Times New Roman" w:hAnsi="Times New Roman" w:cs="Times New Roman"/>
          <w:sz w:val="24"/>
          <w:szCs w:val="24"/>
        </w:rPr>
        <w:t>1) By factoring the transfer function, we can get s = -3952 and s = -11503. Converting their absolute values to frequency by divide 2pi we can get fo = 629HZ and fo=1831HZ. The cutoff frequency can be calculated by dividing wo with 2pi and get fc=1073Hz. The fmax will be at the start of the transfer function 1Hz due to there are no zeros and the peak value is also the magnitude of the low-frequency gain.</w:t>
      </w:r>
    </w:p>
    <w:p w14:paraId="16554213" w14:textId="55034829" w:rsidR="004B2BE3" w:rsidRDefault="004B2BE3">
      <w:pPr>
        <w:rPr>
          <w:rFonts w:ascii="Times New Roman" w:hAnsi="Times New Roman" w:cs="Times New Roman"/>
          <w:sz w:val="24"/>
          <w:szCs w:val="24"/>
        </w:rPr>
      </w:pPr>
    </w:p>
    <w:tbl>
      <w:tblPr>
        <w:tblStyle w:val="TableGrid"/>
        <w:tblW w:w="6831" w:type="dxa"/>
        <w:jc w:val="center"/>
        <w:tblLook w:val="04A0" w:firstRow="1" w:lastRow="0" w:firstColumn="1" w:lastColumn="0" w:noHBand="0" w:noVBand="1"/>
      </w:tblPr>
      <w:tblGrid>
        <w:gridCol w:w="2875"/>
        <w:gridCol w:w="1363"/>
        <w:gridCol w:w="1283"/>
        <w:gridCol w:w="1310"/>
      </w:tblGrid>
      <w:tr w:rsidR="004B2BE3" w14:paraId="64D91E0D" w14:textId="77777777" w:rsidTr="004B2BE3">
        <w:trPr>
          <w:jc w:val="center"/>
        </w:trPr>
        <w:tc>
          <w:tcPr>
            <w:tcW w:w="2875" w:type="dxa"/>
          </w:tcPr>
          <w:p w14:paraId="78CFBE09" w14:textId="77777777" w:rsidR="004B2BE3" w:rsidRDefault="004B2BE3">
            <w:pPr>
              <w:rPr>
                <w:rFonts w:ascii="Times New Roman" w:hAnsi="Times New Roman" w:cs="Times New Roman"/>
                <w:sz w:val="24"/>
                <w:szCs w:val="24"/>
              </w:rPr>
            </w:pPr>
          </w:p>
        </w:tc>
        <w:tc>
          <w:tcPr>
            <w:tcW w:w="1363" w:type="dxa"/>
          </w:tcPr>
          <w:p w14:paraId="54BA5D00" w14:textId="1024AAFB" w:rsidR="004B2BE3" w:rsidRDefault="004B2BE3">
            <w:pPr>
              <w:rPr>
                <w:rFonts w:ascii="Times New Roman" w:hAnsi="Times New Roman" w:cs="Times New Roman"/>
                <w:sz w:val="24"/>
                <w:szCs w:val="24"/>
              </w:rPr>
            </w:pPr>
            <w:r>
              <w:rPr>
                <w:rFonts w:ascii="Times New Roman" w:hAnsi="Times New Roman" w:cs="Times New Roman"/>
                <w:sz w:val="24"/>
                <w:szCs w:val="24"/>
              </w:rPr>
              <w:t>Calculated</w:t>
            </w:r>
          </w:p>
        </w:tc>
        <w:tc>
          <w:tcPr>
            <w:tcW w:w="1283" w:type="dxa"/>
          </w:tcPr>
          <w:p w14:paraId="0C8E9B0D" w14:textId="19839DFC" w:rsidR="004B2BE3" w:rsidRDefault="004B2BE3">
            <w:pPr>
              <w:rPr>
                <w:rFonts w:ascii="Times New Roman" w:hAnsi="Times New Roman" w:cs="Times New Roman"/>
                <w:sz w:val="24"/>
                <w:szCs w:val="24"/>
              </w:rPr>
            </w:pPr>
            <w:r>
              <w:rPr>
                <w:rFonts w:ascii="Times New Roman" w:hAnsi="Times New Roman" w:cs="Times New Roman"/>
                <w:sz w:val="24"/>
                <w:szCs w:val="24"/>
              </w:rPr>
              <w:t>Measured</w:t>
            </w:r>
          </w:p>
        </w:tc>
        <w:tc>
          <w:tcPr>
            <w:tcW w:w="1310" w:type="dxa"/>
          </w:tcPr>
          <w:p w14:paraId="55DEF13A" w14:textId="60C780FD" w:rsidR="004B2BE3" w:rsidRDefault="004B2BE3">
            <w:pPr>
              <w:rPr>
                <w:rFonts w:ascii="Times New Roman" w:hAnsi="Times New Roman" w:cs="Times New Roman"/>
                <w:sz w:val="24"/>
                <w:szCs w:val="24"/>
              </w:rPr>
            </w:pPr>
            <w:r>
              <w:rPr>
                <w:rFonts w:ascii="Times New Roman" w:hAnsi="Times New Roman" w:cs="Times New Roman"/>
                <w:sz w:val="24"/>
                <w:szCs w:val="24"/>
              </w:rPr>
              <w:t>Simulated</w:t>
            </w:r>
          </w:p>
        </w:tc>
      </w:tr>
      <w:tr w:rsidR="004B2BE3" w14:paraId="304C176F" w14:textId="77777777" w:rsidTr="004B2BE3">
        <w:trPr>
          <w:jc w:val="center"/>
        </w:trPr>
        <w:tc>
          <w:tcPr>
            <w:tcW w:w="2875" w:type="dxa"/>
          </w:tcPr>
          <w:p w14:paraId="7862CCB5" w14:textId="46E12695" w:rsidR="004B2BE3" w:rsidRDefault="004B2BE3">
            <w:pPr>
              <w:rPr>
                <w:rFonts w:ascii="Times New Roman" w:hAnsi="Times New Roman" w:cs="Times New Roman"/>
                <w:sz w:val="24"/>
                <w:szCs w:val="24"/>
              </w:rPr>
            </w:pPr>
            <w:r>
              <w:rPr>
                <w:rFonts w:ascii="Times New Roman" w:hAnsi="Times New Roman" w:cs="Times New Roman"/>
                <w:sz w:val="24"/>
                <w:szCs w:val="24"/>
              </w:rPr>
              <w:t>pole frequency fc (Hz)</w:t>
            </w:r>
          </w:p>
        </w:tc>
        <w:tc>
          <w:tcPr>
            <w:tcW w:w="1363" w:type="dxa"/>
          </w:tcPr>
          <w:p w14:paraId="015442DB" w14:textId="012F698F" w:rsidR="004B2BE3" w:rsidRDefault="004B2BE3" w:rsidP="004B2BE3">
            <w:pPr>
              <w:jc w:val="center"/>
              <w:rPr>
                <w:rFonts w:ascii="Times New Roman" w:hAnsi="Times New Roman" w:cs="Times New Roman"/>
                <w:sz w:val="24"/>
                <w:szCs w:val="24"/>
              </w:rPr>
            </w:pPr>
            <w:r>
              <w:rPr>
                <w:rFonts w:ascii="Times New Roman" w:hAnsi="Times New Roman" w:cs="Times New Roman"/>
                <w:sz w:val="24"/>
                <w:szCs w:val="24"/>
              </w:rPr>
              <w:t>629</w:t>
            </w:r>
          </w:p>
        </w:tc>
        <w:tc>
          <w:tcPr>
            <w:tcW w:w="1283" w:type="dxa"/>
          </w:tcPr>
          <w:p w14:paraId="18956BDB" w14:textId="08A86079" w:rsidR="004B2BE3" w:rsidRDefault="004B2BE3" w:rsidP="004B2BE3">
            <w:pPr>
              <w:jc w:val="center"/>
              <w:rPr>
                <w:rFonts w:ascii="Times New Roman" w:hAnsi="Times New Roman" w:cs="Times New Roman"/>
                <w:sz w:val="24"/>
                <w:szCs w:val="24"/>
              </w:rPr>
            </w:pPr>
            <w:r>
              <w:rPr>
                <w:rFonts w:ascii="Times New Roman" w:hAnsi="Times New Roman" w:cs="Times New Roman"/>
                <w:sz w:val="24"/>
                <w:szCs w:val="24"/>
              </w:rPr>
              <w:t>600</w:t>
            </w:r>
          </w:p>
        </w:tc>
        <w:tc>
          <w:tcPr>
            <w:tcW w:w="1310" w:type="dxa"/>
          </w:tcPr>
          <w:p w14:paraId="37576F0D" w14:textId="09E6593D" w:rsidR="004B2BE3" w:rsidRDefault="004B2BE3" w:rsidP="004B2BE3">
            <w:pPr>
              <w:jc w:val="center"/>
              <w:rPr>
                <w:rFonts w:ascii="Times New Roman" w:hAnsi="Times New Roman" w:cs="Times New Roman"/>
                <w:sz w:val="24"/>
                <w:szCs w:val="24"/>
              </w:rPr>
            </w:pPr>
            <w:r>
              <w:rPr>
                <w:rFonts w:ascii="Times New Roman" w:hAnsi="Times New Roman" w:cs="Times New Roman"/>
                <w:sz w:val="24"/>
                <w:szCs w:val="24"/>
              </w:rPr>
              <w:t>600</w:t>
            </w:r>
          </w:p>
        </w:tc>
      </w:tr>
      <w:tr w:rsidR="004B2BE3" w14:paraId="4122678B" w14:textId="77777777" w:rsidTr="004B2BE3">
        <w:trPr>
          <w:jc w:val="center"/>
        </w:trPr>
        <w:tc>
          <w:tcPr>
            <w:tcW w:w="2875" w:type="dxa"/>
          </w:tcPr>
          <w:p w14:paraId="722BC70D" w14:textId="0EA83BC1" w:rsidR="004B2BE3" w:rsidRDefault="004B2BE3">
            <w:pPr>
              <w:rPr>
                <w:rFonts w:ascii="Times New Roman" w:hAnsi="Times New Roman" w:cs="Times New Roman"/>
                <w:sz w:val="24"/>
                <w:szCs w:val="24"/>
              </w:rPr>
            </w:pPr>
            <w:r>
              <w:rPr>
                <w:rFonts w:ascii="Times New Roman" w:hAnsi="Times New Roman" w:cs="Times New Roman"/>
                <w:sz w:val="24"/>
                <w:szCs w:val="24"/>
              </w:rPr>
              <w:t>cut-off frequency fc (Hz)</w:t>
            </w:r>
          </w:p>
        </w:tc>
        <w:tc>
          <w:tcPr>
            <w:tcW w:w="1363" w:type="dxa"/>
          </w:tcPr>
          <w:p w14:paraId="148033BD" w14:textId="25F336B1" w:rsidR="004B2BE3" w:rsidRDefault="004B2BE3" w:rsidP="004B2BE3">
            <w:pPr>
              <w:jc w:val="center"/>
              <w:rPr>
                <w:rFonts w:ascii="Times New Roman" w:hAnsi="Times New Roman" w:cs="Times New Roman"/>
                <w:sz w:val="24"/>
                <w:szCs w:val="24"/>
              </w:rPr>
            </w:pPr>
            <w:r>
              <w:rPr>
                <w:rFonts w:ascii="Times New Roman" w:hAnsi="Times New Roman" w:cs="Times New Roman"/>
                <w:sz w:val="24"/>
                <w:szCs w:val="24"/>
              </w:rPr>
              <w:t>1073</w:t>
            </w:r>
          </w:p>
        </w:tc>
        <w:tc>
          <w:tcPr>
            <w:tcW w:w="1283" w:type="dxa"/>
          </w:tcPr>
          <w:p w14:paraId="154D9070" w14:textId="5B3EBBEF" w:rsidR="004B2BE3" w:rsidRDefault="004B2BE3" w:rsidP="004B2BE3">
            <w:pPr>
              <w:jc w:val="center"/>
              <w:rPr>
                <w:rFonts w:ascii="Times New Roman" w:hAnsi="Times New Roman" w:cs="Times New Roman"/>
                <w:sz w:val="24"/>
                <w:szCs w:val="24"/>
              </w:rPr>
            </w:pPr>
            <w:r>
              <w:rPr>
                <w:rFonts w:ascii="Times New Roman" w:hAnsi="Times New Roman" w:cs="Times New Roman"/>
                <w:sz w:val="24"/>
                <w:szCs w:val="24"/>
              </w:rPr>
              <w:t>1095</w:t>
            </w:r>
          </w:p>
        </w:tc>
        <w:tc>
          <w:tcPr>
            <w:tcW w:w="1310" w:type="dxa"/>
          </w:tcPr>
          <w:p w14:paraId="5BAAC3B2" w14:textId="3C7EC4B2" w:rsidR="004B2BE3" w:rsidRDefault="004B2BE3" w:rsidP="004B2BE3">
            <w:pPr>
              <w:jc w:val="center"/>
              <w:rPr>
                <w:rFonts w:ascii="Times New Roman" w:hAnsi="Times New Roman" w:cs="Times New Roman"/>
                <w:sz w:val="24"/>
                <w:szCs w:val="24"/>
              </w:rPr>
            </w:pPr>
            <w:r>
              <w:rPr>
                <w:rFonts w:ascii="Times New Roman" w:hAnsi="Times New Roman" w:cs="Times New Roman"/>
                <w:sz w:val="24"/>
                <w:szCs w:val="24"/>
              </w:rPr>
              <w:t>1140</w:t>
            </w:r>
          </w:p>
        </w:tc>
      </w:tr>
      <w:tr w:rsidR="004B2BE3" w14:paraId="1B0C46E5" w14:textId="77777777" w:rsidTr="004B2BE3">
        <w:trPr>
          <w:jc w:val="center"/>
        </w:trPr>
        <w:tc>
          <w:tcPr>
            <w:tcW w:w="2875" w:type="dxa"/>
          </w:tcPr>
          <w:p w14:paraId="5FEB1E34" w14:textId="50936D53" w:rsidR="004B2BE3" w:rsidRDefault="004B2BE3">
            <w:pPr>
              <w:rPr>
                <w:rFonts w:ascii="Times New Roman" w:hAnsi="Times New Roman" w:cs="Times New Roman"/>
                <w:sz w:val="24"/>
                <w:szCs w:val="24"/>
              </w:rPr>
            </w:pPr>
            <w:r>
              <w:rPr>
                <w:rFonts w:ascii="Times New Roman" w:hAnsi="Times New Roman" w:cs="Times New Roman"/>
                <w:sz w:val="24"/>
                <w:szCs w:val="24"/>
              </w:rPr>
              <w:t>pole Quality factor Q</w:t>
            </w:r>
          </w:p>
        </w:tc>
        <w:tc>
          <w:tcPr>
            <w:tcW w:w="1363" w:type="dxa"/>
          </w:tcPr>
          <w:p w14:paraId="59F2A182" w14:textId="42B43C8D" w:rsidR="004B2BE3" w:rsidRDefault="004B2BE3" w:rsidP="004B2BE3">
            <w:pPr>
              <w:jc w:val="center"/>
              <w:rPr>
                <w:rFonts w:ascii="Times New Roman" w:hAnsi="Times New Roman" w:cs="Times New Roman"/>
                <w:sz w:val="24"/>
                <w:szCs w:val="24"/>
              </w:rPr>
            </w:pPr>
            <w:r>
              <w:rPr>
                <w:rFonts w:ascii="Times New Roman" w:hAnsi="Times New Roman" w:cs="Times New Roman"/>
                <w:sz w:val="24"/>
                <w:szCs w:val="24"/>
              </w:rPr>
              <w:t>0.436</w:t>
            </w:r>
          </w:p>
        </w:tc>
        <w:tc>
          <w:tcPr>
            <w:tcW w:w="1283" w:type="dxa"/>
          </w:tcPr>
          <w:p w14:paraId="4C2AD24A" w14:textId="72A83FF1" w:rsidR="004B2BE3" w:rsidRDefault="008E06D4" w:rsidP="004B2BE3">
            <w:pPr>
              <w:jc w:val="center"/>
              <w:rPr>
                <w:rFonts w:ascii="Times New Roman" w:hAnsi="Times New Roman" w:cs="Times New Roman"/>
                <w:sz w:val="24"/>
                <w:szCs w:val="24"/>
              </w:rPr>
            </w:pPr>
            <w:r>
              <w:rPr>
                <w:rFonts w:ascii="Times New Roman" w:hAnsi="Times New Roman" w:cs="Times New Roman"/>
                <w:sz w:val="24"/>
                <w:szCs w:val="24"/>
              </w:rPr>
              <w:t>N/A</w:t>
            </w:r>
          </w:p>
        </w:tc>
        <w:tc>
          <w:tcPr>
            <w:tcW w:w="1310" w:type="dxa"/>
          </w:tcPr>
          <w:p w14:paraId="21D24776" w14:textId="0842D9C6" w:rsidR="004B2BE3" w:rsidRDefault="008E06D4" w:rsidP="004B2BE3">
            <w:pPr>
              <w:jc w:val="center"/>
              <w:rPr>
                <w:rFonts w:ascii="Times New Roman" w:hAnsi="Times New Roman" w:cs="Times New Roman"/>
                <w:sz w:val="24"/>
                <w:szCs w:val="24"/>
              </w:rPr>
            </w:pPr>
            <w:r>
              <w:rPr>
                <w:rFonts w:ascii="Times New Roman" w:hAnsi="Times New Roman" w:cs="Times New Roman"/>
                <w:sz w:val="24"/>
                <w:szCs w:val="24"/>
              </w:rPr>
              <w:t>N/A</w:t>
            </w:r>
          </w:p>
        </w:tc>
      </w:tr>
      <w:tr w:rsidR="004B2BE3" w14:paraId="72F5BCF4" w14:textId="77777777" w:rsidTr="004B2BE3">
        <w:trPr>
          <w:jc w:val="center"/>
        </w:trPr>
        <w:tc>
          <w:tcPr>
            <w:tcW w:w="2875" w:type="dxa"/>
          </w:tcPr>
          <w:p w14:paraId="41088E8A" w14:textId="3B461267" w:rsidR="004B2BE3" w:rsidRDefault="004B2BE3">
            <w:pPr>
              <w:rPr>
                <w:rFonts w:ascii="Times New Roman" w:hAnsi="Times New Roman" w:cs="Times New Roman"/>
                <w:sz w:val="24"/>
                <w:szCs w:val="24"/>
              </w:rPr>
            </w:pPr>
            <w:r>
              <w:rPr>
                <w:rFonts w:ascii="Times New Roman" w:hAnsi="Times New Roman" w:cs="Times New Roman"/>
                <w:sz w:val="24"/>
                <w:szCs w:val="24"/>
              </w:rPr>
              <w:t>peak value(dB)</w:t>
            </w:r>
          </w:p>
        </w:tc>
        <w:tc>
          <w:tcPr>
            <w:tcW w:w="1363" w:type="dxa"/>
          </w:tcPr>
          <w:p w14:paraId="00512BB0" w14:textId="1783B887" w:rsidR="004B2BE3" w:rsidRDefault="004B2BE3" w:rsidP="004B2BE3">
            <w:pPr>
              <w:jc w:val="center"/>
              <w:rPr>
                <w:rFonts w:ascii="Times New Roman" w:hAnsi="Times New Roman" w:cs="Times New Roman"/>
                <w:sz w:val="24"/>
                <w:szCs w:val="24"/>
              </w:rPr>
            </w:pPr>
            <w:r>
              <w:rPr>
                <w:rFonts w:ascii="Times New Roman" w:hAnsi="Times New Roman" w:cs="Times New Roman"/>
                <w:sz w:val="24"/>
                <w:szCs w:val="24"/>
              </w:rPr>
              <w:t>6</w:t>
            </w:r>
          </w:p>
        </w:tc>
        <w:tc>
          <w:tcPr>
            <w:tcW w:w="1283" w:type="dxa"/>
          </w:tcPr>
          <w:p w14:paraId="4505B376" w14:textId="160A50DC" w:rsidR="004B2BE3" w:rsidRDefault="004B2BE3" w:rsidP="004B2BE3">
            <w:pPr>
              <w:jc w:val="center"/>
              <w:rPr>
                <w:rFonts w:ascii="Times New Roman" w:hAnsi="Times New Roman" w:cs="Times New Roman"/>
                <w:sz w:val="24"/>
                <w:szCs w:val="24"/>
              </w:rPr>
            </w:pPr>
            <w:r>
              <w:rPr>
                <w:rFonts w:ascii="Times New Roman" w:hAnsi="Times New Roman" w:cs="Times New Roman"/>
                <w:sz w:val="24"/>
                <w:szCs w:val="24"/>
              </w:rPr>
              <w:t>6.01</w:t>
            </w:r>
          </w:p>
        </w:tc>
        <w:tc>
          <w:tcPr>
            <w:tcW w:w="1310" w:type="dxa"/>
          </w:tcPr>
          <w:p w14:paraId="06C29C60" w14:textId="67EC4AF7" w:rsidR="004B2BE3" w:rsidRDefault="004B2BE3" w:rsidP="004B2BE3">
            <w:pPr>
              <w:jc w:val="center"/>
              <w:rPr>
                <w:rFonts w:ascii="Times New Roman" w:hAnsi="Times New Roman" w:cs="Times New Roman"/>
                <w:sz w:val="24"/>
                <w:szCs w:val="24"/>
              </w:rPr>
            </w:pPr>
            <w:r>
              <w:rPr>
                <w:rFonts w:ascii="Times New Roman" w:hAnsi="Times New Roman" w:cs="Times New Roman"/>
                <w:sz w:val="24"/>
                <w:szCs w:val="24"/>
              </w:rPr>
              <w:t>6.02</w:t>
            </w:r>
          </w:p>
        </w:tc>
      </w:tr>
      <w:tr w:rsidR="004B2BE3" w14:paraId="629CC977" w14:textId="77777777" w:rsidTr="004B2BE3">
        <w:trPr>
          <w:jc w:val="center"/>
        </w:trPr>
        <w:tc>
          <w:tcPr>
            <w:tcW w:w="2875" w:type="dxa"/>
          </w:tcPr>
          <w:p w14:paraId="585ED1AD" w14:textId="7C7F252A" w:rsidR="004B2BE3" w:rsidRDefault="004B2BE3">
            <w:pPr>
              <w:rPr>
                <w:rFonts w:ascii="Times New Roman" w:hAnsi="Times New Roman" w:cs="Times New Roman"/>
                <w:sz w:val="24"/>
                <w:szCs w:val="24"/>
              </w:rPr>
            </w:pPr>
            <w:r>
              <w:rPr>
                <w:rFonts w:ascii="Times New Roman" w:hAnsi="Times New Roman" w:cs="Times New Roman"/>
                <w:sz w:val="24"/>
                <w:szCs w:val="24"/>
              </w:rPr>
              <w:t>frequency fmax (Hz)</w:t>
            </w:r>
          </w:p>
        </w:tc>
        <w:tc>
          <w:tcPr>
            <w:tcW w:w="1363" w:type="dxa"/>
          </w:tcPr>
          <w:p w14:paraId="489ECF8F" w14:textId="60AC4984" w:rsidR="004B2BE3" w:rsidRDefault="004B2BE3" w:rsidP="004B2BE3">
            <w:pPr>
              <w:jc w:val="center"/>
              <w:rPr>
                <w:rFonts w:ascii="Times New Roman" w:hAnsi="Times New Roman" w:cs="Times New Roman"/>
                <w:sz w:val="24"/>
                <w:szCs w:val="24"/>
              </w:rPr>
            </w:pPr>
            <w:r>
              <w:rPr>
                <w:rFonts w:ascii="Times New Roman" w:hAnsi="Times New Roman" w:cs="Times New Roman"/>
                <w:sz w:val="24"/>
                <w:szCs w:val="24"/>
              </w:rPr>
              <w:t>1</w:t>
            </w:r>
          </w:p>
        </w:tc>
        <w:tc>
          <w:tcPr>
            <w:tcW w:w="1283" w:type="dxa"/>
          </w:tcPr>
          <w:p w14:paraId="0F8D8881" w14:textId="4C8D4477" w:rsidR="004B2BE3" w:rsidRDefault="004B2BE3" w:rsidP="004B2BE3">
            <w:pPr>
              <w:jc w:val="center"/>
              <w:rPr>
                <w:rFonts w:ascii="Times New Roman" w:hAnsi="Times New Roman" w:cs="Times New Roman"/>
                <w:sz w:val="24"/>
                <w:szCs w:val="24"/>
              </w:rPr>
            </w:pPr>
            <w:r>
              <w:rPr>
                <w:rFonts w:ascii="Times New Roman" w:hAnsi="Times New Roman" w:cs="Times New Roman"/>
                <w:sz w:val="24"/>
                <w:szCs w:val="24"/>
              </w:rPr>
              <w:t>1</w:t>
            </w:r>
          </w:p>
        </w:tc>
        <w:tc>
          <w:tcPr>
            <w:tcW w:w="1310" w:type="dxa"/>
          </w:tcPr>
          <w:p w14:paraId="43BA7163" w14:textId="62885834" w:rsidR="004B2BE3" w:rsidRDefault="004B2BE3" w:rsidP="004B2BE3">
            <w:pPr>
              <w:jc w:val="center"/>
              <w:rPr>
                <w:rFonts w:ascii="Times New Roman" w:hAnsi="Times New Roman" w:cs="Times New Roman"/>
                <w:sz w:val="24"/>
                <w:szCs w:val="24"/>
              </w:rPr>
            </w:pPr>
            <w:r>
              <w:rPr>
                <w:rFonts w:ascii="Times New Roman" w:hAnsi="Times New Roman" w:cs="Times New Roman"/>
                <w:sz w:val="24"/>
                <w:szCs w:val="24"/>
              </w:rPr>
              <w:t>1</w:t>
            </w:r>
          </w:p>
        </w:tc>
      </w:tr>
    </w:tbl>
    <w:p w14:paraId="79F42515" w14:textId="1DEB7C1F" w:rsidR="004B2BE3" w:rsidRDefault="004B2BE3">
      <w:pPr>
        <w:rPr>
          <w:rFonts w:ascii="Times New Roman" w:hAnsi="Times New Roman" w:cs="Times New Roman"/>
          <w:sz w:val="24"/>
          <w:szCs w:val="24"/>
        </w:rPr>
      </w:pPr>
    </w:p>
    <w:p w14:paraId="43EA0BAD" w14:textId="29866DEE" w:rsidR="009451C2" w:rsidRDefault="002B5A9F">
      <w:pPr>
        <w:rPr>
          <w:rFonts w:ascii="Times New Roman" w:hAnsi="Times New Roman" w:cs="Times New Roman"/>
          <w:sz w:val="24"/>
          <w:szCs w:val="24"/>
        </w:rPr>
      </w:pPr>
      <w:r>
        <w:rPr>
          <w:noProof/>
        </w:rPr>
        <w:drawing>
          <wp:inline distT="0" distB="0" distL="0" distR="0" wp14:anchorId="25340639" wp14:editId="25C24532">
            <wp:extent cx="5274310" cy="26333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33345"/>
                    </a:xfrm>
                    <a:prstGeom prst="rect">
                      <a:avLst/>
                    </a:prstGeom>
                  </pic:spPr>
                </pic:pic>
              </a:graphicData>
            </a:graphic>
          </wp:inline>
        </w:drawing>
      </w:r>
    </w:p>
    <w:p w14:paraId="1E7C7F11" w14:textId="77777777" w:rsidR="009451C2" w:rsidRPr="00DB4D6C" w:rsidRDefault="009451C2">
      <w:pPr>
        <w:rPr>
          <w:rFonts w:ascii="Times New Roman" w:hAnsi="Times New Roman" w:cs="Times New Roman"/>
          <w:sz w:val="24"/>
          <w:szCs w:val="24"/>
        </w:rPr>
      </w:pPr>
    </w:p>
    <w:p w14:paraId="5451DB3A" w14:textId="795980A6" w:rsidR="007A47BE" w:rsidRPr="00DB4D6C" w:rsidRDefault="007A47BE">
      <w:pPr>
        <w:rPr>
          <w:rFonts w:ascii="Times New Roman" w:hAnsi="Times New Roman" w:cs="Times New Roman"/>
          <w:sz w:val="24"/>
          <w:szCs w:val="24"/>
        </w:rPr>
      </w:pPr>
      <w:r w:rsidRPr="00DB4D6C">
        <w:rPr>
          <w:rFonts w:ascii="Times New Roman" w:hAnsi="Times New Roman" w:cs="Times New Roman"/>
          <w:noProof/>
          <w:sz w:val="24"/>
          <w:szCs w:val="24"/>
        </w:rPr>
        <w:drawing>
          <wp:inline distT="0" distB="0" distL="0" distR="0" wp14:anchorId="0323516B" wp14:editId="3DACA4CB">
            <wp:extent cx="5274310" cy="5461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46100"/>
                    </a:xfrm>
                    <a:prstGeom prst="rect">
                      <a:avLst/>
                    </a:prstGeom>
                  </pic:spPr>
                </pic:pic>
              </a:graphicData>
            </a:graphic>
          </wp:inline>
        </w:drawing>
      </w:r>
    </w:p>
    <w:p w14:paraId="218C7A41" w14:textId="58DCDF74" w:rsidR="007A47BE" w:rsidRDefault="00187F9F">
      <w:pPr>
        <w:rPr>
          <w:rFonts w:ascii="Times New Roman" w:hAnsi="Times New Roman" w:cs="Times New Roman"/>
          <w:sz w:val="24"/>
          <w:szCs w:val="24"/>
        </w:rPr>
      </w:pPr>
      <w:r>
        <w:rPr>
          <w:rFonts w:ascii="Times New Roman" w:hAnsi="Times New Roman" w:cs="Times New Roman"/>
          <w:noProof/>
          <w:sz w:val="24"/>
          <w:szCs w:val="24"/>
        </w:rPr>
        <mc:AlternateContent>
          <mc:Choice Requires="wpi">
            <w:drawing>
              <wp:anchor distT="0" distB="0" distL="114300" distR="114300" simplePos="0" relativeHeight="251667456" behindDoc="0" locked="0" layoutInCell="1" allowOverlap="1" wp14:anchorId="3FE04D4D" wp14:editId="0FFBE9B1">
                <wp:simplePos x="0" y="0"/>
                <wp:positionH relativeFrom="column">
                  <wp:posOffset>1490345</wp:posOffset>
                </wp:positionH>
                <wp:positionV relativeFrom="paragraph">
                  <wp:posOffset>1695450</wp:posOffset>
                </wp:positionV>
                <wp:extent cx="296210" cy="66365"/>
                <wp:effectExtent l="38100" t="38100" r="21590" b="48260"/>
                <wp:wrapNone/>
                <wp:docPr id="24" name="Ink 24"/>
                <wp:cNvGraphicFramePr/>
                <a:graphic xmlns:a="http://schemas.openxmlformats.org/drawingml/2006/main">
                  <a:graphicData uri="http://schemas.microsoft.com/office/word/2010/wordprocessingInk">
                    <w14:contentPart bwMode="auto" r:id="rId17">
                      <w14:nvContentPartPr>
                        <w14:cNvContentPartPr/>
                      </w14:nvContentPartPr>
                      <w14:xfrm>
                        <a:off x="0" y="0"/>
                        <a:ext cx="296210" cy="66365"/>
                      </w14:xfrm>
                    </w14:contentPart>
                  </a:graphicData>
                </a:graphic>
              </wp:anchor>
            </w:drawing>
          </mc:Choice>
          <mc:Fallback>
            <w:pict>
              <v:shapetype w14:anchorId="58A9821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4" o:spid="_x0000_s1026" type="#_x0000_t75" style="position:absolute;margin-left:116.65pt;margin-top:132.8pt;width:24.7pt;height:6.6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">
                <v:imagedata r:id="rId18"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61312" behindDoc="0" locked="0" layoutInCell="1" allowOverlap="1" wp14:anchorId="7F9E192D" wp14:editId="692AA927">
                <wp:simplePos x="0" y="0"/>
                <wp:positionH relativeFrom="column">
                  <wp:posOffset>904875</wp:posOffset>
                </wp:positionH>
                <wp:positionV relativeFrom="paragraph">
                  <wp:posOffset>1671955</wp:posOffset>
                </wp:positionV>
                <wp:extent cx="112315" cy="123540"/>
                <wp:effectExtent l="38100" t="38100" r="40640" b="41910"/>
                <wp:wrapNone/>
                <wp:docPr id="18" name="Ink 18"/>
                <wp:cNvGraphicFramePr/>
                <a:graphic xmlns:a="http://schemas.openxmlformats.org/drawingml/2006/main">
                  <a:graphicData uri="http://schemas.microsoft.com/office/word/2010/wordprocessingInk">
                    <w14:contentPart bwMode="auto" r:id="rId19">
                      <w14:nvContentPartPr>
                        <w14:cNvContentPartPr/>
                      </w14:nvContentPartPr>
                      <w14:xfrm>
                        <a:off x="0" y="0"/>
                        <a:ext cx="112315" cy="123540"/>
                      </w14:xfrm>
                    </w14:contentPart>
                  </a:graphicData>
                </a:graphic>
              </wp:anchor>
            </w:drawing>
          </mc:Choice>
          <mc:Fallback>
            <w:pict>
              <v:shape w14:anchorId="5BA8F0F8" id="Ink 18" o:spid="_x0000_s1026" type="#_x0000_t75" style="position:absolute;margin-left:70.55pt;margin-top:130.95pt;width:10.3pt;height:11.1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">
                <v:imagedata r:id="rId20" o:title=""/>
              </v:shape>
            </w:pict>
          </mc:Fallback>
        </mc:AlternateContent>
      </w:r>
      <w:r w:rsidRPr="00187F9F">
        <w:rPr>
          <w:rFonts w:ascii="Times New Roman" w:hAnsi="Times New Roman" w:cs="Times New Roman"/>
          <w:sz w:val="24"/>
          <w:szCs w:val="24"/>
        </w:rPr>
        <w:drawing>
          <wp:inline distT="0" distB="0" distL="0" distR="0" wp14:anchorId="18E4818A" wp14:editId="3890886E">
            <wp:extent cx="3154017" cy="2593303"/>
            <wp:effectExtent l="0" t="0" r="0" b="0"/>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pic:nvPicPr>
                  <pic:blipFill>
                    <a:blip r:embed="rId21"/>
                    <a:stretch>
                      <a:fillRect/>
                    </a:stretch>
                  </pic:blipFill>
                  <pic:spPr>
                    <a:xfrm>
                      <a:off x="0" y="0"/>
                      <a:ext cx="3157896" cy="2596493"/>
                    </a:xfrm>
                    <a:prstGeom prst="rect">
                      <a:avLst/>
                    </a:prstGeom>
                  </pic:spPr>
                </pic:pic>
              </a:graphicData>
            </a:graphic>
          </wp:inline>
        </w:drawing>
      </w:r>
    </w:p>
    <w:p w14:paraId="55319923" w14:textId="39654508" w:rsidR="00A7074D" w:rsidRDefault="00A7074D">
      <w:pPr>
        <w:rPr>
          <w:rFonts w:ascii="Times New Roman" w:hAnsi="Times New Roman" w:cs="Times New Roman"/>
          <w:sz w:val="24"/>
          <w:szCs w:val="24"/>
        </w:rPr>
      </w:pPr>
    </w:p>
    <w:p w14:paraId="7D1605C4" w14:textId="67E7872F" w:rsidR="00117CA6" w:rsidRDefault="00117CA6">
      <w:pPr>
        <w:rPr>
          <w:rFonts w:ascii="Times New Roman" w:hAnsi="Times New Roman" w:cs="Times New Roman"/>
          <w:sz w:val="24"/>
          <w:szCs w:val="24"/>
        </w:rPr>
      </w:pPr>
    </w:p>
    <w:p w14:paraId="383A0E7C" w14:textId="264A80EB" w:rsidR="00117CA6" w:rsidRDefault="00117CA6">
      <w:pPr>
        <w:rPr>
          <w:rFonts w:ascii="Times New Roman" w:hAnsi="Times New Roman" w:cs="Times New Roman"/>
          <w:sz w:val="24"/>
          <w:szCs w:val="24"/>
        </w:rPr>
      </w:pPr>
    </w:p>
    <w:p w14:paraId="134070FE" w14:textId="2A3B8DE7" w:rsidR="00117CA6" w:rsidRDefault="00117CA6">
      <w:pPr>
        <w:rPr>
          <w:rFonts w:ascii="Times New Roman" w:hAnsi="Times New Roman" w:cs="Times New Roman"/>
          <w:sz w:val="24"/>
          <w:szCs w:val="24"/>
        </w:rPr>
      </w:pPr>
    </w:p>
    <w:p w14:paraId="49BF9149" w14:textId="55358A77" w:rsidR="00117CA6" w:rsidRDefault="00117CA6">
      <w:pPr>
        <w:rPr>
          <w:rFonts w:ascii="Times New Roman" w:hAnsi="Times New Roman" w:cs="Times New Roman"/>
          <w:sz w:val="24"/>
          <w:szCs w:val="24"/>
        </w:rPr>
      </w:pPr>
    </w:p>
    <w:p w14:paraId="278E0154" w14:textId="28D676F5" w:rsidR="00A7074D" w:rsidRDefault="00117CA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ACF59ED" wp14:editId="03929122">
            <wp:extent cx="5274310" cy="69253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6925310"/>
                    </a:xfrm>
                    <a:prstGeom prst="rect">
                      <a:avLst/>
                    </a:prstGeom>
                  </pic:spPr>
                </pic:pic>
              </a:graphicData>
            </a:graphic>
          </wp:inline>
        </w:drawing>
      </w:r>
    </w:p>
    <w:p w14:paraId="469E51EC" w14:textId="42B9980F" w:rsidR="00117CA6" w:rsidRDefault="00117CA6">
      <w:pPr>
        <w:rPr>
          <w:rFonts w:ascii="Times New Roman" w:hAnsi="Times New Roman" w:cs="Times New Roman"/>
          <w:sz w:val="24"/>
          <w:szCs w:val="24"/>
        </w:rPr>
      </w:pPr>
    </w:p>
    <w:p w14:paraId="650B62AB" w14:textId="043DED26" w:rsidR="00117CA6" w:rsidRDefault="00117CA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BF8A58" wp14:editId="2AE963A7">
            <wp:extent cx="5274310" cy="69253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6925310"/>
                    </a:xfrm>
                    <a:prstGeom prst="rect">
                      <a:avLst/>
                    </a:prstGeom>
                  </pic:spPr>
                </pic:pic>
              </a:graphicData>
            </a:graphic>
          </wp:inline>
        </w:drawing>
      </w:r>
    </w:p>
    <w:p w14:paraId="0EC0F89D" w14:textId="1C0E5117" w:rsidR="00117CA6" w:rsidRDefault="00117CA6">
      <w:pPr>
        <w:rPr>
          <w:rFonts w:ascii="Times New Roman" w:hAnsi="Times New Roman" w:cs="Times New Roman"/>
          <w:sz w:val="24"/>
          <w:szCs w:val="24"/>
        </w:rPr>
      </w:pPr>
    </w:p>
    <w:p w14:paraId="6C49AB38" w14:textId="13A58F7A" w:rsidR="00117CA6" w:rsidRDefault="00117CA6">
      <w:pPr>
        <w:rPr>
          <w:rFonts w:ascii="Times New Roman" w:hAnsi="Times New Roman" w:cs="Times New Roman"/>
          <w:sz w:val="24"/>
          <w:szCs w:val="24"/>
        </w:rPr>
      </w:pPr>
      <w:r>
        <w:rPr>
          <w:rFonts w:ascii="Times New Roman" w:hAnsi="Times New Roman" w:cs="Times New Roman"/>
          <w:sz w:val="24"/>
          <w:szCs w:val="24"/>
        </w:rPr>
        <w:t>Based on the derivation shown above,</w:t>
      </w:r>
      <w:r w:rsidR="008D639F">
        <w:rPr>
          <w:rFonts w:ascii="Times New Roman" w:hAnsi="Times New Roman" w:cs="Times New Roman"/>
          <w:sz w:val="24"/>
          <w:szCs w:val="24"/>
        </w:rPr>
        <w:t xml:space="preserve"> the center frequency</w:t>
      </w:r>
      <w:r w:rsidR="002D0486">
        <w:rPr>
          <w:rFonts w:ascii="Times New Roman" w:hAnsi="Times New Roman" w:cs="Times New Roman"/>
          <w:sz w:val="24"/>
          <w:szCs w:val="24"/>
        </w:rPr>
        <w:t xml:space="preserve"> gain</w:t>
      </w:r>
      <w:r w:rsidR="008D639F">
        <w:rPr>
          <w:rFonts w:ascii="Times New Roman" w:hAnsi="Times New Roman" w:cs="Times New Roman"/>
          <w:sz w:val="24"/>
          <w:szCs w:val="24"/>
        </w:rPr>
        <w:t xml:space="preserve"> can be calculated as </w:t>
      </w:r>
      <w:r w:rsidR="008D639F">
        <w:rPr>
          <w:rFonts w:ascii="Times New Roman" w:hAnsi="Times New Roman" w:cs="Times New Roman"/>
          <w:noProof/>
          <w:sz w:val="24"/>
          <w:szCs w:val="24"/>
        </w:rPr>
        <w:drawing>
          <wp:inline distT="0" distB="0" distL="0" distR="0" wp14:anchorId="756159B2" wp14:editId="760D3741">
            <wp:extent cx="1598386" cy="525162"/>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59118" cy="545116"/>
                    </a:xfrm>
                    <a:prstGeom prst="rect">
                      <a:avLst/>
                    </a:prstGeom>
                  </pic:spPr>
                </pic:pic>
              </a:graphicData>
            </a:graphic>
          </wp:inline>
        </w:drawing>
      </w:r>
      <w:r w:rsidR="008D639F">
        <w:rPr>
          <w:rFonts w:ascii="Times New Roman" w:hAnsi="Times New Roman" w:cs="Times New Roman"/>
          <w:sz w:val="24"/>
          <w:szCs w:val="24"/>
        </w:rPr>
        <w:t xml:space="preserve"> which is equal to -0.5</w:t>
      </w:r>
      <w:r w:rsidR="00380749">
        <w:rPr>
          <w:rFonts w:ascii="Times New Roman" w:hAnsi="Times New Roman" w:cs="Times New Roman"/>
          <w:sz w:val="24"/>
          <w:szCs w:val="24"/>
        </w:rPr>
        <w:t xml:space="preserve"> or -6.02dB</w:t>
      </w:r>
      <w:r w:rsidR="008D639F">
        <w:rPr>
          <w:rFonts w:ascii="Times New Roman" w:hAnsi="Times New Roman" w:cs="Times New Roman"/>
          <w:sz w:val="24"/>
          <w:szCs w:val="24"/>
        </w:rPr>
        <w:t>.</w:t>
      </w:r>
      <w:r w:rsidR="00380749">
        <w:rPr>
          <w:rFonts w:ascii="Times New Roman" w:hAnsi="Times New Roman" w:cs="Times New Roman"/>
          <w:sz w:val="24"/>
          <w:szCs w:val="24"/>
        </w:rPr>
        <w:t xml:space="preserve"> </w:t>
      </w:r>
      <w:r w:rsidR="00EB3987">
        <w:rPr>
          <w:rFonts w:ascii="Times New Roman" w:hAnsi="Times New Roman" w:cs="Times New Roman"/>
          <w:sz w:val="24"/>
          <w:szCs w:val="24"/>
        </w:rPr>
        <w:t>And the center frequency is 663Hz as calculated above.</w:t>
      </w:r>
    </w:p>
    <w:p w14:paraId="7F8D8FFC" w14:textId="139DD5CE" w:rsidR="002B5A9F" w:rsidRDefault="00EB3987">
      <w:pPr>
        <w:rPr>
          <w:rFonts w:ascii="Times New Roman" w:hAnsi="Times New Roman" w:cs="Times New Roman"/>
          <w:sz w:val="24"/>
          <w:szCs w:val="24"/>
        </w:rPr>
      </w:pPr>
      <w:r>
        <w:rPr>
          <w:rFonts w:ascii="Times New Roman" w:hAnsi="Times New Roman" w:cs="Times New Roman"/>
          <w:sz w:val="24"/>
          <w:szCs w:val="24"/>
        </w:rPr>
        <w:t xml:space="preserve">Simulation data: </w:t>
      </w:r>
      <w:r>
        <w:rPr>
          <w:rFonts w:ascii="Times New Roman" w:hAnsi="Times New Roman" w:cs="Times New Roman"/>
          <w:noProof/>
          <w:sz w:val="24"/>
          <w:szCs w:val="24"/>
        </w:rPr>
        <w:drawing>
          <wp:inline distT="0" distB="0" distL="0" distR="0" wp14:anchorId="0D51B885" wp14:editId="1320802A">
            <wp:extent cx="1770840" cy="345171"/>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29362" cy="356578"/>
                    </a:xfrm>
                    <a:prstGeom prst="rect">
                      <a:avLst/>
                    </a:prstGeom>
                  </pic:spPr>
                </pic:pic>
              </a:graphicData>
            </a:graphic>
          </wp:inline>
        </w:drawing>
      </w:r>
    </w:p>
    <w:p w14:paraId="291FECCB" w14:textId="3B3B8936" w:rsidR="00EB3987" w:rsidRDefault="00EB3987">
      <w:pPr>
        <w:rPr>
          <w:rFonts w:ascii="Times New Roman" w:hAnsi="Times New Roman" w:cs="Times New Roman"/>
          <w:sz w:val="24"/>
          <w:szCs w:val="24"/>
        </w:rPr>
      </w:pPr>
      <w:r>
        <w:rPr>
          <w:rFonts w:ascii="Times New Roman" w:hAnsi="Times New Roman" w:cs="Times New Roman"/>
          <w:sz w:val="24"/>
          <w:szCs w:val="24"/>
        </w:rPr>
        <w:lastRenderedPageBreak/>
        <w:t xml:space="preserve">Measured data: </w:t>
      </w:r>
      <w:r w:rsidRPr="00EB3987">
        <w:rPr>
          <w:rFonts w:ascii="Times New Roman" w:hAnsi="Times New Roman" w:cs="Times New Roman"/>
          <w:sz w:val="24"/>
          <w:szCs w:val="24"/>
        </w:rPr>
        <w:drawing>
          <wp:inline distT="0" distB="0" distL="0" distR="0" wp14:anchorId="250D061F" wp14:editId="6D8C523B">
            <wp:extent cx="1767840" cy="432063"/>
            <wp:effectExtent l="0" t="0" r="0" b="0"/>
            <wp:docPr id="29" name="Picture 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able&#10;&#10;Description automatically generated"/>
                    <pic:cNvPicPr/>
                  </pic:nvPicPr>
                  <pic:blipFill>
                    <a:blip r:embed="rId26"/>
                    <a:stretch>
                      <a:fillRect/>
                    </a:stretch>
                  </pic:blipFill>
                  <pic:spPr>
                    <a:xfrm>
                      <a:off x="0" y="0"/>
                      <a:ext cx="1788777" cy="437180"/>
                    </a:xfrm>
                    <a:prstGeom prst="rect">
                      <a:avLst/>
                    </a:prstGeom>
                  </pic:spPr>
                </pic:pic>
              </a:graphicData>
            </a:graphic>
          </wp:inline>
        </w:drawing>
      </w:r>
    </w:p>
    <w:p w14:paraId="760BA61E" w14:textId="24B05B1D" w:rsidR="00EB3987" w:rsidRDefault="00EB3987">
      <w:pPr>
        <w:rPr>
          <w:rFonts w:ascii="Times New Roman" w:hAnsi="Times New Roman" w:cs="Times New Roman"/>
          <w:sz w:val="24"/>
          <w:szCs w:val="24"/>
        </w:rPr>
      </w:pPr>
      <w:r>
        <w:rPr>
          <w:rFonts w:ascii="Times New Roman" w:hAnsi="Times New Roman" w:cs="Times New Roman"/>
          <w:sz w:val="24"/>
          <w:szCs w:val="24"/>
        </w:rPr>
        <w:t>By observing the center frequency, we can observe that both the simulation data have really close center frequency values as the calculated center frequency 663Hz and also the gain -6.02dB</w:t>
      </w:r>
      <w:r w:rsidR="00C26282">
        <w:rPr>
          <w:rFonts w:ascii="Times New Roman" w:hAnsi="Times New Roman" w:cs="Times New Roman"/>
          <w:sz w:val="24"/>
          <w:szCs w:val="24"/>
        </w:rPr>
        <w:t xml:space="preserve"> which verify the calculation.</w:t>
      </w:r>
    </w:p>
    <w:p w14:paraId="01111C6B" w14:textId="77777777" w:rsidR="00EB3987" w:rsidRPr="00DB4D6C" w:rsidRDefault="00EB3987">
      <w:pPr>
        <w:rPr>
          <w:rFonts w:ascii="Times New Roman" w:hAnsi="Times New Roman" w:cs="Times New Roman"/>
          <w:sz w:val="24"/>
          <w:szCs w:val="24"/>
        </w:rPr>
      </w:pPr>
    </w:p>
    <w:p w14:paraId="5F1DE431" w14:textId="0FFD4E7C" w:rsidR="007A47BE" w:rsidRPr="00DB4D6C" w:rsidRDefault="007A47BE">
      <w:pPr>
        <w:rPr>
          <w:rFonts w:ascii="Times New Roman" w:hAnsi="Times New Roman" w:cs="Times New Roman"/>
          <w:sz w:val="24"/>
          <w:szCs w:val="24"/>
        </w:rPr>
      </w:pPr>
      <w:r w:rsidRPr="00DB4D6C">
        <w:rPr>
          <w:rFonts w:ascii="Times New Roman" w:hAnsi="Times New Roman" w:cs="Times New Roman"/>
          <w:noProof/>
          <w:sz w:val="24"/>
          <w:szCs w:val="24"/>
        </w:rPr>
        <w:drawing>
          <wp:inline distT="0" distB="0" distL="0" distR="0" wp14:anchorId="3038F946" wp14:editId="1A22407D">
            <wp:extent cx="5274310" cy="5518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51815"/>
                    </a:xfrm>
                    <a:prstGeom prst="rect">
                      <a:avLst/>
                    </a:prstGeom>
                  </pic:spPr>
                </pic:pic>
              </a:graphicData>
            </a:graphic>
          </wp:inline>
        </w:drawing>
      </w:r>
    </w:p>
    <w:p w14:paraId="58EF3BB1" w14:textId="77777777" w:rsidR="002D0486" w:rsidRDefault="002D0486" w:rsidP="002D048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The center frequency wo is equal to 663Hz as calculated above. </w:t>
      </w:r>
    </w:p>
    <w:p w14:paraId="5992C971" w14:textId="752D8CC9" w:rsidR="007A47BE" w:rsidRDefault="002D0486" w:rsidP="002D0486">
      <w:pPr>
        <w:pStyle w:val="ListParagraph"/>
        <w:numPr>
          <w:ilvl w:val="0"/>
          <w:numId w:val="1"/>
        </w:numPr>
        <w:rPr>
          <w:rFonts w:ascii="Times New Roman" w:hAnsi="Times New Roman" w:cs="Times New Roman"/>
          <w:sz w:val="24"/>
          <w:szCs w:val="24"/>
        </w:rPr>
      </w:pPr>
      <w:r w:rsidRPr="002D0486">
        <w:rPr>
          <w:rFonts w:ascii="Times New Roman" w:hAnsi="Times New Roman" w:cs="Times New Roman"/>
          <w:sz w:val="24"/>
          <w:szCs w:val="24"/>
        </w:rPr>
        <w:t xml:space="preserve">The pole quality factor Q is 0.5 </w:t>
      </w:r>
      <w:r>
        <w:rPr>
          <w:rFonts w:ascii="Times New Roman" w:hAnsi="Times New Roman" w:cs="Times New Roman"/>
          <w:sz w:val="24"/>
          <w:szCs w:val="24"/>
        </w:rPr>
        <w:t>as calculated above</w:t>
      </w:r>
      <w:r>
        <w:rPr>
          <w:rFonts w:ascii="Times New Roman" w:hAnsi="Times New Roman" w:cs="Times New Roman"/>
          <w:sz w:val="24"/>
          <w:szCs w:val="24"/>
        </w:rPr>
        <w:t>.</w:t>
      </w:r>
    </w:p>
    <w:p w14:paraId="6F7EF4C7" w14:textId="50E054F2" w:rsidR="002D0486" w:rsidRDefault="002D0486" w:rsidP="002D048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The two -3dB, w1 = </w:t>
      </w:r>
      <w:r w:rsidRPr="002D0486">
        <w:rPr>
          <w:rFonts w:ascii="Times New Roman" w:hAnsi="Times New Roman" w:cs="Times New Roman"/>
          <w:sz w:val="24"/>
          <w:szCs w:val="24"/>
        </w:rPr>
        <w:t>1725.</w:t>
      </w:r>
      <w:r>
        <w:rPr>
          <w:rFonts w:ascii="Times New Roman" w:hAnsi="Times New Roman" w:cs="Times New Roman"/>
          <w:sz w:val="24"/>
          <w:szCs w:val="24"/>
        </w:rPr>
        <w:t xml:space="preserve">9 and w2 = </w:t>
      </w:r>
      <w:r w:rsidRPr="002D0486">
        <w:rPr>
          <w:rFonts w:ascii="Times New Roman" w:hAnsi="Times New Roman" w:cs="Times New Roman"/>
          <w:sz w:val="24"/>
          <w:szCs w:val="24"/>
        </w:rPr>
        <w:t>10059.2</w:t>
      </w:r>
      <w:r>
        <w:rPr>
          <w:rFonts w:ascii="Times New Roman" w:hAnsi="Times New Roman" w:cs="Times New Roman"/>
          <w:sz w:val="24"/>
          <w:szCs w:val="24"/>
        </w:rPr>
        <w:t xml:space="preserve"> in radians.</w:t>
      </w:r>
      <w:r w:rsidR="002761E3">
        <w:rPr>
          <w:rFonts w:ascii="Times New Roman" w:hAnsi="Times New Roman" w:cs="Times New Roman"/>
          <w:sz w:val="24"/>
          <w:szCs w:val="24"/>
        </w:rPr>
        <w:t xml:space="preserve"> And w1=274.7Hz, w2=1601Hz</w:t>
      </w:r>
    </w:p>
    <w:p w14:paraId="2679A8AE" w14:textId="1F3083E4" w:rsidR="002D0486" w:rsidRDefault="002D0486" w:rsidP="002D048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The 3-dB BW=</w:t>
      </w:r>
      <w:r w:rsidRPr="002D0486">
        <w:t xml:space="preserve"> </w:t>
      </w:r>
      <w:r w:rsidRPr="002D0486">
        <w:rPr>
          <w:rFonts w:ascii="Times New Roman" w:hAnsi="Times New Roman" w:cs="Times New Roman"/>
          <w:sz w:val="24"/>
          <w:szCs w:val="24"/>
        </w:rPr>
        <w:t>8333.3</w:t>
      </w:r>
      <w:r>
        <w:rPr>
          <w:rFonts w:ascii="Times New Roman" w:hAnsi="Times New Roman" w:cs="Times New Roman"/>
          <w:sz w:val="24"/>
          <w:szCs w:val="24"/>
        </w:rPr>
        <w:t xml:space="preserve"> in radians.</w:t>
      </w:r>
      <w:r w:rsidR="002761E3">
        <w:rPr>
          <w:rFonts w:ascii="Times New Roman" w:hAnsi="Times New Roman" w:cs="Times New Roman"/>
          <w:sz w:val="24"/>
          <w:szCs w:val="24"/>
        </w:rPr>
        <w:t xml:space="preserve"> BW=1326.3Hz.</w:t>
      </w:r>
    </w:p>
    <w:p w14:paraId="23407D53" w14:textId="09F662A2" w:rsidR="005E43DC" w:rsidRDefault="005E43DC" w:rsidP="005E43DC">
      <w:pPr>
        <w:rPr>
          <w:rFonts w:ascii="Times New Roman" w:hAnsi="Times New Roman" w:cs="Times New Roman"/>
          <w:sz w:val="24"/>
          <w:szCs w:val="24"/>
        </w:rPr>
      </w:pPr>
    </w:p>
    <w:p w14:paraId="4C32A57C" w14:textId="2CEE934E" w:rsidR="005E43DC" w:rsidRDefault="005E43DC" w:rsidP="005E43DC">
      <w:pPr>
        <w:rPr>
          <w:rFonts w:ascii="Times New Roman" w:hAnsi="Times New Roman" w:cs="Times New Roman"/>
          <w:sz w:val="24"/>
          <w:szCs w:val="24"/>
        </w:rPr>
      </w:pPr>
      <w:r>
        <w:rPr>
          <w:rFonts w:ascii="Times New Roman" w:hAnsi="Times New Roman" w:cs="Times New Roman"/>
          <w:sz w:val="24"/>
          <w:szCs w:val="24"/>
        </w:rPr>
        <w:t>The center frequency is verified from the last question.</w:t>
      </w:r>
    </w:p>
    <w:p w14:paraId="5795D48D" w14:textId="5B13983A" w:rsidR="005E43DC" w:rsidRDefault="00BF42C0" w:rsidP="005E43DC">
      <w:pPr>
        <w:rPr>
          <w:rFonts w:ascii="Times New Roman" w:hAnsi="Times New Roman" w:cs="Times New Roman"/>
          <w:sz w:val="24"/>
          <w:szCs w:val="24"/>
        </w:rPr>
      </w:pPr>
      <w:r>
        <w:rPr>
          <w:rFonts w:ascii="Times New Roman" w:hAnsi="Times New Roman" w:cs="Times New Roman"/>
          <w:sz w:val="24"/>
          <w:szCs w:val="24"/>
        </w:rPr>
        <w:t xml:space="preserve">Based on the 3-dB frequency found above, the gain can be calculated as </w:t>
      </w:r>
      <w:r>
        <w:rPr>
          <w:rFonts w:ascii="Times New Roman" w:hAnsi="Times New Roman" w:cs="Times New Roman"/>
          <w:noProof/>
          <w:sz w:val="24"/>
          <w:szCs w:val="24"/>
        </w:rPr>
        <w:drawing>
          <wp:inline distT="0" distB="0" distL="0" distR="0" wp14:anchorId="273FCCC9" wp14:editId="38F59C03">
            <wp:extent cx="1701731" cy="1037967"/>
            <wp:effectExtent l="0" t="0" r="635" b="381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712382" cy="1044463"/>
                    </a:xfrm>
                    <a:prstGeom prst="rect">
                      <a:avLst/>
                    </a:prstGeom>
                  </pic:spPr>
                </pic:pic>
              </a:graphicData>
            </a:graphic>
          </wp:inline>
        </w:drawing>
      </w:r>
      <w:r>
        <w:rPr>
          <w:rFonts w:ascii="Times New Roman" w:hAnsi="Times New Roman" w:cs="Times New Roman"/>
          <w:sz w:val="24"/>
          <w:szCs w:val="24"/>
        </w:rPr>
        <w:t xml:space="preserve"> which is equal to -9.03dB.</w:t>
      </w:r>
    </w:p>
    <w:p w14:paraId="19C3DDE3" w14:textId="7F71964F" w:rsidR="00BF42C0" w:rsidRDefault="00BF42C0" w:rsidP="005E43DC">
      <w:pPr>
        <w:rPr>
          <w:rFonts w:ascii="Times New Roman" w:hAnsi="Times New Roman" w:cs="Times New Roman"/>
          <w:sz w:val="24"/>
          <w:szCs w:val="24"/>
        </w:rPr>
      </w:pPr>
      <w:r>
        <w:rPr>
          <w:rFonts w:ascii="Times New Roman" w:hAnsi="Times New Roman" w:cs="Times New Roman"/>
          <w:sz w:val="24"/>
          <w:szCs w:val="24"/>
        </w:rPr>
        <w:t>And we can verify the gain from the graph as shown above. And their BW is close to the calculated value.</w:t>
      </w:r>
    </w:p>
    <w:p w14:paraId="31063923" w14:textId="3E6C510B" w:rsidR="00BF42C0" w:rsidRDefault="00BF42C0" w:rsidP="005E43DC">
      <w:pPr>
        <w:rPr>
          <w:rFonts w:ascii="Times New Roman" w:hAnsi="Times New Roman" w:cs="Times New Roman"/>
          <w:sz w:val="24"/>
          <w:szCs w:val="24"/>
        </w:rPr>
      </w:pPr>
      <w:r>
        <w:rPr>
          <w:rFonts w:ascii="Times New Roman" w:hAnsi="Times New Roman" w:cs="Times New Roman"/>
          <w:sz w:val="24"/>
          <w:szCs w:val="24"/>
        </w:rPr>
        <w:t>Simulation result:</w:t>
      </w:r>
    </w:p>
    <w:p w14:paraId="3C3F9DA4" w14:textId="4EF09D0F" w:rsidR="00BF42C0" w:rsidRDefault="00BF42C0" w:rsidP="005E43D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574028" wp14:editId="6264A746">
            <wp:extent cx="2712308" cy="236342"/>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extLst>
                        <a:ext uri="{28A0092B-C50C-407E-A947-70E740481C1C}">
                          <a14:useLocalDpi xmlns:a14="http://schemas.microsoft.com/office/drawing/2010/main" val="0"/>
                        </a:ext>
                      </a:extLst>
                    </a:blip>
                    <a:stretch>
                      <a:fillRect/>
                    </a:stretch>
                  </pic:blipFill>
                  <pic:spPr>
                    <a:xfrm>
                      <a:off x="0" y="0"/>
                      <a:ext cx="2727005" cy="237623"/>
                    </a:xfrm>
                    <a:prstGeom prst="rect">
                      <a:avLst/>
                    </a:prstGeom>
                  </pic:spPr>
                </pic:pic>
              </a:graphicData>
            </a:graphic>
          </wp:inline>
        </w:drawing>
      </w:r>
      <w:r>
        <w:rPr>
          <w:rFonts w:ascii="Times New Roman" w:hAnsi="Times New Roman" w:cs="Times New Roman"/>
          <w:noProof/>
          <w:sz w:val="24"/>
          <w:szCs w:val="24"/>
        </w:rPr>
        <w:drawing>
          <wp:inline distT="0" distB="0" distL="0" distR="0" wp14:anchorId="7559DEC0" wp14:editId="6A2FF97D">
            <wp:extent cx="2866768" cy="226622"/>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0">
                      <a:extLst>
                        <a:ext uri="{28A0092B-C50C-407E-A947-70E740481C1C}">
                          <a14:useLocalDpi xmlns:a14="http://schemas.microsoft.com/office/drawing/2010/main" val="0"/>
                        </a:ext>
                      </a:extLst>
                    </a:blip>
                    <a:stretch>
                      <a:fillRect/>
                    </a:stretch>
                  </pic:blipFill>
                  <pic:spPr>
                    <a:xfrm>
                      <a:off x="0" y="0"/>
                      <a:ext cx="2884446" cy="228019"/>
                    </a:xfrm>
                    <a:prstGeom prst="rect">
                      <a:avLst/>
                    </a:prstGeom>
                  </pic:spPr>
                </pic:pic>
              </a:graphicData>
            </a:graphic>
          </wp:inline>
        </w:drawing>
      </w:r>
    </w:p>
    <w:p w14:paraId="7FC63936" w14:textId="7E9381D5" w:rsidR="00BF42C0" w:rsidRDefault="00BF42C0" w:rsidP="005E43DC">
      <w:pPr>
        <w:rPr>
          <w:rFonts w:ascii="Times New Roman" w:hAnsi="Times New Roman" w:cs="Times New Roman"/>
          <w:sz w:val="24"/>
          <w:szCs w:val="24"/>
        </w:rPr>
      </w:pPr>
      <w:r>
        <w:rPr>
          <w:rFonts w:ascii="Times New Roman" w:hAnsi="Times New Roman" w:cs="Times New Roman"/>
          <w:sz w:val="24"/>
          <w:szCs w:val="24"/>
        </w:rPr>
        <w:t>BW = 1342</w:t>
      </w:r>
    </w:p>
    <w:p w14:paraId="01994E9B" w14:textId="129CE9D0" w:rsidR="00BF42C0" w:rsidRDefault="00BF42C0" w:rsidP="005E43DC">
      <w:pPr>
        <w:rPr>
          <w:rFonts w:ascii="Times New Roman" w:hAnsi="Times New Roman" w:cs="Times New Roman"/>
          <w:sz w:val="24"/>
          <w:szCs w:val="24"/>
        </w:rPr>
      </w:pPr>
      <w:r>
        <w:rPr>
          <w:rFonts w:ascii="Times New Roman" w:hAnsi="Times New Roman" w:cs="Times New Roman"/>
          <w:sz w:val="24"/>
          <w:szCs w:val="24"/>
        </w:rPr>
        <w:t>Measured result:</w:t>
      </w:r>
    </w:p>
    <w:p w14:paraId="0597E0F8" w14:textId="77777777" w:rsidR="00BF42C0" w:rsidRDefault="00BF42C0" w:rsidP="005E43D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B72DEF" wp14:editId="51E7F247">
            <wp:extent cx="2063578" cy="25453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2106531" cy="259836"/>
                    </a:xfrm>
                    <a:prstGeom prst="rect">
                      <a:avLst/>
                    </a:prstGeom>
                  </pic:spPr>
                </pic:pic>
              </a:graphicData>
            </a:graphic>
          </wp:inline>
        </w:drawing>
      </w:r>
    </w:p>
    <w:p w14:paraId="28C27FD9" w14:textId="70AF0676" w:rsidR="00BF42C0" w:rsidRDefault="00BF42C0" w:rsidP="005E43D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D8D5E5" wp14:editId="2ABB5B6C">
            <wp:extent cx="2106827" cy="28343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2">
                      <a:extLst>
                        <a:ext uri="{28A0092B-C50C-407E-A947-70E740481C1C}">
                          <a14:useLocalDpi xmlns:a14="http://schemas.microsoft.com/office/drawing/2010/main" val="0"/>
                        </a:ext>
                      </a:extLst>
                    </a:blip>
                    <a:stretch>
                      <a:fillRect/>
                    </a:stretch>
                  </pic:blipFill>
                  <pic:spPr>
                    <a:xfrm>
                      <a:off x="0" y="0"/>
                      <a:ext cx="2180087" cy="293286"/>
                    </a:xfrm>
                    <a:prstGeom prst="rect">
                      <a:avLst/>
                    </a:prstGeom>
                  </pic:spPr>
                </pic:pic>
              </a:graphicData>
            </a:graphic>
          </wp:inline>
        </w:drawing>
      </w:r>
    </w:p>
    <w:p w14:paraId="2BC1891D" w14:textId="6798F073" w:rsidR="00BF42C0" w:rsidRDefault="00BF42C0" w:rsidP="00BF42C0">
      <w:pPr>
        <w:rPr>
          <w:rFonts w:ascii="Times New Roman" w:hAnsi="Times New Roman" w:cs="Times New Roman"/>
          <w:sz w:val="24"/>
          <w:szCs w:val="24"/>
        </w:rPr>
      </w:pPr>
      <w:r>
        <w:rPr>
          <w:rFonts w:ascii="Times New Roman" w:hAnsi="Times New Roman" w:cs="Times New Roman"/>
          <w:sz w:val="24"/>
          <w:szCs w:val="24"/>
        </w:rPr>
        <w:t>BW = 13</w:t>
      </w:r>
      <w:r>
        <w:rPr>
          <w:rFonts w:ascii="Times New Roman" w:hAnsi="Times New Roman" w:cs="Times New Roman"/>
          <w:sz w:val="24"/>
          <w:szCs w:val="24"/>
        </w:rPr>
        <w:t>49</w:t>
      </w:r>
    </w:p>
    <w:p w14:paraId="0B16771D" w14:textId="77777777" w:rsidR="00BF42C0" w:rsidRPr="005E43DC" w:rsidRDefault="00BF42C0" w:rsidP="005E43DC">
      <w:pPr>
        <w:rPr>
          <w:rFonts w:ascii="Times New Roman" w:hAnsi="Times New Roman" w:cs="Times New Roman"/>
          <w:sz w:val="24"/>
          <w:szCs w:val="24"/>
        </w:rPr>
      </w:pPr>
    </w:p>
    <w:sectPr w:rsidR="00BF42C0" w:rsidRPr="005E43D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F72B32" w14:textId="77777777" w:rsidR="00774030" w:rsidRDefault="00774030" w:rsidP="00234D62">
      <w:r>
        <w:separator/>
      </w:r>
    </w:p>
  </w:endnote>
  <w:endnote w:type="continuationSeparator" w:id="0">
    <w:p w14:paraId="192C2E45" w14:textId="77777777" w:rsidR="00774030" w:rsidRDefault="00774030" w:rsidP="00234D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NewRomanPSMT">
    <w:altName w:val="Times New Roman"/>
    <w:panose1 w:val="020B0604020202020204"/>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631E85" w14:textId="77777777" w:rsidR="00774030" w:rsidRDefault="00774030" w:rsidP="00234D62">
      <w:r>
        <w:separator/>
      </w:r>
    </w:p>
  </w:footnote>
  <w:footnote w:type="continuationSeparator" w:id="0">
    <w:p w14:paraId="37CFFDD0" w14:textId="77777777" w:rsidR="00774030" w:rsidRDefault="00774030" w:rsidP="00234D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AC20D4"/>
    <w:multiLevelType w:val="hybridMultilevel"/>
    <w:tmpl w:val="4614D884"/>
    <w:lvl w:ilvl="0" w:tplc="79146F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035635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5"/>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567"/>
    <w:rsid w:val="000A4C70"/>
    <w:rsid w:val="00117CA6"/>
    <w:rsid w:val="00187F9F"/>
    <w:rsid w:val="00234D62"/>
    <w:rsid w:val="002761E3"/>
    <w:rsid w:val="002B5A9F"/>
    <w:rsid w:val="002D0486"/>
    <w:rsid w:val="00380749"/>
    <w:rsid w:val="004B2BE3"/>
    <w:rsid w:val="004D7EA2"/>
    <w:rsid w:val="00560038"/>
    <w:rsid w:val="0056719A"/>
    <w:rsid w:val="005E43DC"/>
    <w:rsid w:val="006E5574"/>
    <w:rsid w:val="00774030"/>
    <w:rsid w:val="007A47BE"/>
    <w:rsid w:val="00833292"/>
    <w:rsid w:val="008D639F"/>
    <w:rsid w:val="008E06D4"/>
    <w:rsid w:val="009308B4"/>
    <w:rsid w:val="00936E23"/>
    <w:rsid w:val="009451C2"/>
    <w:rsid w:val="00964211"/>
    <w:rsid w:val="009C57FD"/>
    <w:rsid w:val="00A7074D"/>
    <w:rsid w:val="00AF2BA5"/>
    <w:rsid w:val="00B0679F"/>
    <w:rsid w:val="00BF42C0"/>
    <w:rsid w:val="00C26282"/>
    <w:rsid w:val="00C27567"/>
    <w:rsid w:val="00D43586"/>
    <w:rsid w:val="00DB4D6C"/>
    <w:rsid w:val="00E06CAA"/>
    <w:rsid w:val="00E42BCB"/>
    <w:rsid w:val="00E75CA8"/>
    <w:rsid w:val="00EB3987"/>
    <w:rsid w:val="00EF5D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FBF3C4"/>
  <w15:chartTrackingRefBased/>
  <w15:docId w15:val="{1B341AAA-F59D-43E8-B32E-C451919A2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4D62"/>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234D62"/>
    <w:rPr>
      <w:sz w:val="18"/>
      <w:szCs w:val="18"/>
    </w:rPr>
  </w:style>
  <w:style w:type="paragraph" w:styleId="Footer">
    <w:name w:val="footer"/>
    <w:basedOn w:val="Normal"/>
    <w:link w:val="FooterChar"/>
    <w:uiPriority w:val="99"/>
    <w:unhideWhenUsed/>
    <w:rsid w:val="00234D62"/>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234D62"/>
    <w:rPr>
      <w:sz w:val="18"/>
      <w:szCs w:val="18"/>
    </w:rPr>
  </w:style>
  <w:style w:type="paragraph" w:styleId="NormalWeb">
    <w:name w:val="Normal (Web)"/>
    <w:basedOn w:val="Normal"/>
    <w:uiPriority w:val="99"/>
    <w:semiHidden/>
    <w:unhideWhenUsed/>
    <w:rsid w:val="00234D62"/>
    <w:pPr>
      <w:widowControl/>
      <w:spacing w:before="100" w:beforeAutospacing="1" w:after="100" w:afterAutospacing="1"/>
      <w:jc w:val="left"/>
    </w:pPr>
    <w:rPr>
      <w:rFonts w:ascii="Times New Roman" w:eastAsia="Times New Roman" w:hAnsi="Times New Roman" w:cs="Times New Roman"/>
      <w:kern w:val="0"/>
      <w:sz w:val="24"/>
      <w:szCs w:val="24"/>
      <w:lang w:val="en-CA"/>
    </w:rPr>
  </w:style>
  <w:style w:type="character" w:styleId="PlaceholderText">
    <w:name w:val="Placeholder Text"/>
    <w:basedOn w:val="DefaultParagraphFont"/>
    <w:uiPriority w:val="99"/>
    <w:semiHidden/>
    <w:rsid w:val="00DB4D6C"/>
    <w:rPr>
      <w:color w:val="808080"/>
    </w:rPr>
  </w:style>
  <w:style w:type="paragraph" w:styleId="ListParagraph">
    <w:name w:val="List Paragraph"/>
    <w:basedOn w:val="Normal"/>
    <w:uiPriority w:val="34"/>
    <w:qFormat/>
    <w:rsid w:val="004B2BE3"/>
    <w:pPr>
      <w:ind w:left="720"/>
      <w:contextualSpacing/>
    </w:pPr>
  </w:style>
  <w:style w:type="table" w:styleId="TableGrid">
    <w:name w:val="Table Grid"/>
    <w:basedOn w:val="TableNormal"/>
    <w:uiPriority w:val="39"/>
    <w:rsid w:val="004B2B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customXml" Target="ink/ink1.xml"/><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customXml" Target="ink/ink2.xml"/><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8T02:44:23.073"/>
    </inkml:context>
    <inkml:brush xml:id="br0">
      <inkml:brushProperty name="width" value="0.05" units="cm"/>
      <inkml:brushProperty name="height" value="0.05" units="cm"/>
      <inkml:brushProperty name="color" value="#66CC00"/>
    </inkml:brush>
  </inkml:definitions>
  <inkml:trace contextRef="#ctx0" brushRef="#br0">1 0 24575,'3'14'0,"2"0"0,2 5 0,3 2 0,-4 3 0,7-5 0,-8 3 0,2-9 0,-1 2 0,-2-6 0,1-2 0,7-7 0,-6-10 0,6-8 0,-5-9 0,-4 6 0,2 1 0,-5 8 0,0 5 0,1 1 0,0 3 0,2-2 0,2 1 0,-1-2 0,1 4 0,-3 0 0</inkml:trace>
  <inkml:trace contextRef="#ctx0" brushRef="#br0" timeOffset="578">213 104 24575,'7'-4'0,"6"1"0,-3-2 0,6 4 0,7-2 0,-4 3 0,10 0 0,-11 0 0,9-1 0,-17 1 0,0-1 0</inkml:trace>
  <inkml:trace contextRef="#ctx0" brushRef="#br0" timeOffset="1134">430 34 24575,'7'-2'0,"5"1"0,-1 1 0,5 0 0,1 0 0,-4 0 0,-1 0 0,-5 0 0,-1 0 0,-1 0 0,0 0 0,-3 0 0,0 0 0</inkml:trace>
  <inkml:trace contextRef="#ctx0" brushRef="#br0" timeOffset="1755">474 139 24575,'12'0'0,"-4"0"0,2 0 0,2 0 0,-8 0 0,6 0 0</inkml:trace>
  <inkml:trace contextRef="#ctx0" brushRef="#br0" timeOffset="3081">751 12 24575,'-7'0'0,"0"0"0,2 0 0,1 0 0,-6 0 0,4 0 0,-6 1 0,7 2 0,0 0 0,0 1 0,3 0 0,-3 2 0,1-1 0,12 49 0,-5-37 0,10 37 0,-8-51 0,-2 2 0,1-2 0,-1-1 0,0 2 0,-1-2 0,2-1 0,36-22 0,-26 14 0,28-17 0,-40 14 0,0 4 0,-2-4 0,0 5 0,0 1 0,0-1 0,0 1 0,-13-8 0,8 7 0,-11-6 0,11 11 0,0-2 0,2 1 0,0-1 0,0 0 0,1 0 0,1 0 0,0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8T02:44:18.831"/>
    </inkml:context>
    <inkml:brush xml:id="br0">
      <inkml:brushProperty name="width" value="0.05" units="cm"/>
      <inkml:brushProperty name="height" value="0.05" units="cm"/>
      <inkml:brushProperty name="color" value="#66CC00"/>
    </inkml:brush>
  </inkml:definitions>
  <inkml:trace contextRef="#ctx0" brushRef="#br0">1 96 24575,'5'13'0,"2"10"0,4 1 0,4 3 0,14 30 0,-14-39 0,10 14 0,-18-47 0,4-8 0,0-8 0,0-8 0,-1 6 0,2-9 0,-2 13 0,-4 2 0,2 7 0,-7 9 0,5 1 0,-6 5 0,2 3 0,-2 0 0</inkml:trace>
  <inkml:trace contextRef="#ctx0" brushRef="#br0" timeOffset="695">285 149 24575,'2'9'0,"0"-1"0,0 8 0,1 0 0,-1 8 0,4-2 0,-5 7 0,2-10 0,-3 4 0,2-10 0,-1-4 0,1-5 0,-1-3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1278</TotalTime>
  <Pages>7</Pages>
  <Words>355</Words>
  <Characters>2026</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邱 瑞</dc:creator>
  <cp:keywords/>
  <dc:description/>
  <cp:lastModifiedBy>Rui Qiu</cp:lastModifiedBy>
  <cp:revision>21</cp:revision>
  <dcterms:created xsi:type="dcterms:W3CDTF">2022-11-22T01:58:00Z</dcterms:created>
  <dcterms:modified xsi:type="dcterms:W3CDTF">2022-11-28T03:34:00Z</dcterms:modified>
</cp:coreProperties>
</file>